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54"/>
        <w:gridCol w:w="3779"/>
        <w:gridCol w:w="876"/>
        <w:gridCol w:w="874"/>
        <w:gridCol w:w="874"/>
        <w:gridCol w:w="874"/>
        <w:gridCol w:w="874"/>
      </w:tblGrid>
      <w:tr w:rsidR="00AF364C" w:rsidRPr="00AF364C">
        <w:tc>
          <w:tcPr>
            <w:tcW w:w="96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40"/>
                <w:szCs w:val="40"/>
                <w:lang w:eastAsia="zh-TW"/>
              </w:rPr>
            </w:pPr>
            <w:bookmarkStart w:id="0" w:name="[문서의_처음]"/>
            <w:bookmarkStart w:id="1" w:name="#5cbddc97"/>
            <w:bookmarkEnd w:id="0"/>
            <w:bookmarkEnd w:id="1"/>
            <w:r w:rsidRPr="00AF364C">
              <w:rPr>
                <w:rFonts w:hAnsi="바탕" w:cs="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現場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実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習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教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育機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関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評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価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書</w:t>
            </w:r>
          </w:p>
        </w:tc>
      </w:tr>
      <w:tr w:rsidR="00AF364C" w:rsidRPr="00AF364C" w:rsidTr="006E2CDA">
        <w:trPr>
          <w:trHeight w:val="526"/>
        </w:trPr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proofErr w:type="gramStart"/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 xml:space="preserve">所　　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属</w:t>
            </w:r>
            <w:proofErr w:type="gramEnd"/>
          </w:p>
        </w:tc>
        <w:tc>
          <w:tcPr>
            <w:tcW w:w="37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学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部</w:t>
            </w: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(科)</w:t>
            </w:r>
            <w:proofErr w:type="gramStart"/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 xml:space="preserve">, </w:t>
            </w:r>
            <w:r w:rsidR="00A565E3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 xml:space="preserve">    </w:t>
            </w:r>
            <w:proofErr w:type="spellStart"/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専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攻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565E3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姓</w:t>
            </w:r>
            <w:r w:rsidR="00A565E3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3494" w:type="dxa"/>
            <w:gridSpan w:val="4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</w:p>
        </w:tc>
      </w:tr>
      <w:tr w:rsidR="00AF364C" w:rsidRPr="00AF364C" w:rsidTr="00A565E3">
        <w:trPr>
          <w:trHeight w:val="589"/>
        </w:trPr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企業</w:t>
            </w:r>
            <w:r w:rsidRPr="00AF364C">
              <w:rPr>
                <w:rFonts w:ascii="MS Mincho" w:eastAsia="MS Mincho" w:hAnsi="MS Mincho" w:cs="MS Mincho" w:hint="eastAsia"/>
                <w:color w:val="000000"/>
                <w:kern w:val="0"/>
                <w:sz w:val="22"/>
                <w:szCs w:val="22"/>
              </w:rPr>
              <w:t>․</w:t>
            </w:r>
            <w:proofErr w:type="spellStart"/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機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関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名</w:t>
            </w:r>
            <w:proofErr w:type="spellEnd"/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8C0F56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eastAsia="MS Mincho"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</w:rPr>
              <w:t>勤務</w:t>
            </w:r>
            <w:r w:rsidR="008C0F56">
              <w:rPr>
                <w:rFonts w:ascii="MS Mincho" w:eastAsia="MS Mincho" w:hAnsi="MS Mincho" w:cs="굴림" w:hint="eastAsia"/>
                <w:color w:val="000000"/>
                <w:kern w:val="0"/>
                <w:szCs w:val="20"/>
                <w:lang w:eastAsia="ja-JP"/>
              </w:rPr>
              <w:t>部署</w:t>
            </w:r>
          </w:p>
        </w:tc>
        <w:tc>
          <w:tcPr>
            <w:tcW w:w="3494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</w:p>
        </w:tc>
      </w:tr>
      <w:tr w:rsidR="00A565E3" w:rsidRPr="00AF364C" w:rsidTr="00A565E3">
        <w:trPr>
          <w:trHeight w:val="589"/>
        </w:trPr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65E3" w:rsidRPr="00AF364C" w:rsidRDefault="00DC07DE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>
              <w:rPr>
                <w:rStyle w:val="han"/>
                <w:rFonts w:ascii="MS PGothic" w:eastAsia="MS PGothic" w:hAnsi="MS PGothic" w:hint="eastAsia"/>
                <w:color w:val="333333"/>
                <w:sz w:val="22"/>
              </w:rPr>
              <w:t>開始</w:t>
            </w:r>
            <w:r>
              <w:rPr>
                <w:rStyle w:val="han"/>
                <w:rFonts w:ascii="MS PGothic" w:eastAsia="MS PGothic" w:hAnsi="MS PGothic" w:hint="eastAsia"/>
                <w:color w:val="333333"/>
                <w:sz w:val="22"/>
                <w:lang w:eastAsia="ja-JP"/>
              </w:rPr>
              <w:t>日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65E3" w:rsidRPr="00AF364C" w:rsidRDefault="00A565E3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65E3" w:rsidRPr="00DC07DE" w:rsidRDefault="00DC07DE" w:rsidP="00DC07DE">
            <w:pPr>
              <w:jc w:val="center"/>
            </w:pPr>
            <w:r>
              <w:rPr>
                <w:rStyle w:val="han"/>
                <w:rFonts w:ascii="MS PGothic" w:eastAsia="MS PGothic" w:hAnsi="MS PGothic" w:hint="eastAsia"/>
                <w:color w:val="313131"/>
                <w:sz w:val="21"/>
                <w:szCs w:val="21"/>
              </w:rPr>
              <w:t>終了</w:t>
            </w:r>
            <w:r>
              <w:rPr>
                <w:rStyle w:val="han"/>
                <w:rFonts w:ascii="MS PGothic" w:eastAsia="MS PGothic" w:hAnsi="MS PGothic" w:hint="eastAsia"/>
                <w:color w:val="313131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3494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E3" w:rsidRPr="00AF364C" w:rsidRDefault="00A565E3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</w:p>
        </w:tc>
      </w:tr>
      <w:tr w:rsidR="009F594F" w:rsidRPr="00AF364C" w:rsidTr="00D17F49">
        <w:trPr>
          <w:trHeight w:val="589"/>
        </w:trPr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F594F" w:rsidRPr="009F594F" w:rsidRDefault="009F594F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Style w:val="han"/>
                <w:rFonts w:ascii="MS PGothic" w:eastAsia="MS Mincho" w:hAnsi="MS PGothic" w:hint="eastAsia"/>
                <w:color w:val="333333"/>
                <w:sz w:val="22"/>
                <w:lang w:eastAsia="ja-JP"/>
              </w:rPr>
            </w:pPr>
            <w:r>
              <w:rPr>
                <w:rStyle w:val="han"/>
                <w:rFonts w:ascii="굴림" w:eastAsia="MS Mincho" w:hAnsi="굴림" w:cs="굴림" w:hint="eastAsia"/>
                <w:color w:val="333333"/>
                <w:sz w:val="22"/>
                <w:lang w:eastAsia="ja-JP"/>
              </w:rPr>
              <w:t>総勤務時間</w:t>
            </w:r>
          </w:p>
        </w:tc>
        <w:tc>
          <w:tcPr>
            <w:tcW w:w="8151" w:type="dxa"/>
            <w:gridSpan w:val="6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594F" w:rsidRPr="00AF364C" w:rsidRDefault="009F594F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</w:p>
        </w:tc>
      </w:tr>
      <w:tr w:rsidR="00AF364C" w:rsidRPr="00AF364C" w:rsidTr="009F594F"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評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価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要素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着眼事項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卓越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rightChars="83" w:right="166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(4)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優秀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(3)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普通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(2)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不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満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(1)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不足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(0)</w:t>
            </w:r>
          </w:p>
        </w:tc>
      </w:tr>
      <w:tr w:rsidR="00AF364C" w:rsidRPr="00AF364C" w:rsidTr="009F594F">
        <w:tc>
          <w:tcPr>
            <w:tcW w:w="1454" w:type="dxa"/>
            <w:tcBorders>
              <w:top w:val="doub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実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習態度</w:t>
            </w:r>
          </w:p>
        </w:tc>
        <w:tc>
          <w:tcPr>
            <w:tcW w:w="3779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実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習期間中</w:t>
            </w:r>
            <w:r w:rsidR="008C0F56">
              <w:rPr>
                <w:rFonts w:ascii="MS Mincho" w:eastAsia="MS Mincho" w:hAnsi="MS Mincho" w:cs="바탕" w:hint="eastAsia"/>
                <w:color w:val="000000"/>
                <w:kern w:val="0"/>
                <w:szCs w:val="20"/>
                <w:lang w:eastAsia="ja-JP"/>
              </w:rPr>
              <w:t>、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任務を任せる態度</w:t>
            </w:r>
          </w:p>
        </w:tc>
        <w:tc>
          <w:tcPr>
            <w:tcW w:w="876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9F594F">
        <w:tc>
          <w:tcPr>
            <w:tcW w:w="14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任務達成度</w:t>
            </w:r>
          </w:p>
        </w:tc>
        <w:tc>
          <w:tcPr>
            <w:tcW w:w="3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与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えられた任務を期限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内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に迅速に完遂する程度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9F594F">
        <w:tc>
          <w:tcPr>
            <w:tcW w:w="14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任務信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頼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度</w:t>
            </w:r>
          </w:p>
        </w:tc>
        <w:tc>
          <w:tcPr>
            <w:tcW w:w="3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任務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処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理において正確性と信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頼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性の程度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9F594F">
        <w:tc>
          <w:tcPr>
            <w:tcW w:w="14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創意力</w:t>
            </w:r>
          </w:p>
        </w:tc>
        <w:tc>
          <w:tcPr>
            <w:tcW w:w="3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8C0F56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問題意識を持って新しいアイディアを出してこれを現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実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化する能力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9F594F">
        <w:tc>
          <w:tcPr>
            <w:tcW w:w="14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職務知識</w:t>
            </w:r>
          </w:p>
        </w:tc>
        <w:tc>
          <w:tcPr>
            <w:tcW w:w="3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8C0F56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職務の遂行上要求する知識及び技術の保有と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応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用程度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9F594F">
        <w:tc>
          <w:tcPr>
            <w:tcW w:w="14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判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断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力</w:t>
            </w:r>
          </w:p>
        </w:tc>
        <w:tc>
          <w:tcPr>
            <w:tcW w:w="3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状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況と問題に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対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する正確な理解判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断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の程度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9F594F">
        <w:tc>
          <w:tcPr>
            <w:tcW w:w="14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proofErr w:type="spellStart"/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協調性</w:t>
            </w:r>
            <w:proofErr w:type="spellEnd"/>
          </w:p>
        </w:tc>
        <w:tc>
          <w:tcPr>
            <w:tcW w:w="3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円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満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でまじめなヒュ</w:t>
            </w:r>
            <w:r w:rsidRPr="00AF364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  <w:lang w:eastAsia="ja-JP"/>
              </w:rPr>
              <w:t>ー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マンリレ</w:t>
            </w:r>
            <w:r w:rsidRPr="00AF364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  <w:lang w:eastAsia="ja-JP"/>
              </w:rPr>
              <w:t>ー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ションズと組職のために自分を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犠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牲する姿勢の程度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9F594F">
        <w:tc>
          <w:tcPr>
            <w:tcW w:w="14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proofErr w:type="spellStart"/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紀律性</w:t>
            </w:r>
            <w:proofErr w:type="spellEnd"/>
          </w:p>
        </w:tc>
        <w:tc>
          <w:tcPr>
            <w:tcW w:w="3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自主的に規律を守って球科死の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区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別が自明で上司の指示命令に順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応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する程度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9F594F">
        <w:tc>
          <w:tcPr>
            <w:tcW w:w="14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積極性</w:t>
            </w:r>
          </w:p>
        </w:tc>
        <w:tc>
          <w:tcPr>
            <w:tcW w:w="3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自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発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的で意慾的に任務に任する率先垂範の程度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9F594F">
        <w:tc>
          <w:tcPr>
            <w:tcW w:w="145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責任感</w:t>
            </w:r>
          </w:p>
        </w:tc>
        <w:tc>
          <w:tcPr>
            <w:tcW w:w="3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任務遂行及びその結果に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対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してどのくらいまじめで責任ある態度を取る可否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9F594F">
        <w:tc>
          <w:tcPr>
            <w:tcW w:w="145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※評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  <w:lang w:eastAsia="ja-JP"/>
              </w:rPr>
              <w:t>価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  <w:lang w:eastAsia="ja-JP"/>
              </w:rPr>
              <w:t>要約</w:t>
            </w:r>
          </w:p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lef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(管理者が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lef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直接作成)</w:t>
            </w:r>
          </w:p>
        </w:tc>
        <w:tc>
          <w:tcPr>
            <w:tcW w:w="8151" w:type="dxa"/>
            <w:gridSpan w:val="6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>
        <w:tc>
          <w:tcPr>
            <w:tcW w:w="9605" w:type="dxa"/>
            <w:gridSpan w:val="7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</w:p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바탕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上記のように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実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習生に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対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する現場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実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習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教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育機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関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評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価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書を提出します。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</w:p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Cs w:val="20"/>
                <w:lang w:eastAsia="zh-TW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zh-TW"/>
              </w:rPr>
              <w:t>20</w:t>
            </w:r>
            <w:r w:rsidR="00FA6B22">
              <w:rPr>
                <w:rFonts w:hAnsi="바탕" w:cs="굴림" w:hint="eastAsia"/>
                <w:color w:val="000000"/>
                <w:kern w:val="0"/>
                <w:szCs w:val="20"/>
              </w:rPr>
              <w:t>1</w:t>
            </w: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zh-TW"/>
              </w:rPr>
              <w:t>   年   月   日</w:t>
            </w:r>
          </w:p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zh-TW"/>
              </w:rPr>
              <w:t>                評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TW"/>
              </w:rPr>
              <w:t>価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zh-TW"/>
              </w:rPr>
              <w:t>者</w:t>
            </w: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zh-TW"/>
              </w:rPr>
              <w:t>(管理者)  :                   (印)</w:t>
            </w:r>
          </w:p>
          <w:p w:rsidR="00AF364C" w:rsidRPr="009F594F" w:rsidRDefault="00AF364C" w:rsidP="009F594F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eastAsia="MS Mincho" w:hAnsi="바탕" w:cs="굴림" w:hint="eastAsia"/>
                <w:color w:val="000000"/>
                <w:kern w:val="0"/>
                <w:szCs w:val="20"/>
                <w:lang w:eastAsia="ja-JP"/>
              </w:rPr>
            </w:pP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/>
              <w:rPr>
                <w:rFonts w:hAnsi="바탕" w:cs="굴림"/>
                <w:color w:val="000000"/>
                <w:kern w:val="0"/>
                <w:sz w:val="40"/>
                <w:szCs w:val="40"/>
                <w:lang w:eastAsia="zh-TW"/>
              </w:rPr>
            </w:pPr>
            <w:r w:rsidRPr="00AF364C">
              <w:rPr>
                <w:rFonts w:hAnsi="바탕" w:cs="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大邱大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学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校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総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長貴下</w:t>
            </w:r>
          </w:p>
        </w:tc>
      </w:tr>
    </w:tbl>
    <w:p w:rsidR="00AF364C" w:rsidRDefault="00AF364C" w:rsidP="00AF364C">
      <w:pPr>
        <w:widowControl/>
        <w:wordWrap/>
        <w:autoSpaceDE/>
        <w:autoSpaceDN/>
        <w:snapToGrid w:val="0"/>
        <w:spacing w:line="240" w:lineRule="atLeast"/>
        <w:ind w:left="100"/>
        <w:rPr>
          <w:rFonts w:hAnsi="바탕" w:cs="굴림"/>
          <w:color w:val="000000"/>
          <w:kern w:val="0"/>
          <w:szCs w:val="20"/>
        </w:rPr>
      </w:pPr>
    </w:p>
    <w:p w:rsidR="00AF364C" w:rsidRDefault="00AF364C" w:rsidP="00AF364C">
      <w:pPr>
        <w:widowControl/>
        <w:wordWrap/>
        <w:autoSpaceDE/>
        <w:autoSpaceDN/>
        <w:snapToGrid w:val="0"/>
        <w:spacing w:line="240" w:lineRule="atLeast"/>
        <w:ind w:left="100"/>
        <w:rPr>
          <w:rFonts w:ascii="새굴림" w:eastAsia="새굴림" w:hAnsi="새굴림" w:cs="새굴림"/>
          <w:b/>
          <w:bCs/>
          <w:color w:val="000000"/>
          <w:kern w:val="0"/>
          <w:szCs w:val="20"/>
          <w:lang w:eastAsia="ja-JP"/>
        </w:rPr>
      </w:pP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>※ この機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関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評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価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書は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実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習生に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対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する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単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位認定の重要な基準になるので管理者は客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観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的に評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価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>(該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当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欄に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 xml:space="preserve">   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󰡒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>∨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󰡓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>切符)してから現場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実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習が終わる直ちに本大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学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に送るようにお願いします。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 xml:space="preserve"> </w:t>
      </w:r>
    </w:p>
    <w:p w:rsidR="00AF364C" w:rsidRDefault="00AF364C" w:rsidP="00AF364C">
      <w:pPr>
        <w:widowControl/>
        <w:wordWrap/>
        <w:autoSpaceDE/>
        <w:autoSpaceDN/>
        <w:snapToGrid w:val="0"/>
        <w:spacing w:line="240" w:lineRule="atLeast"/>
        <w:ind w:left="100"/>
        <w:jc w:val="center"/>
        <w:rPr>
          <w:rFonts w:hAnsi="바탕" w:cs="굴림"/>
          <w:b/>
          <w:bCs/>
          <w:color w:val="000000"/>
          <w:kern w:val="0"/>
          <w:szCs w:val="20"/>
          <w:lang w:eastAsia="ja-JP"/>
        </w:rPr>
      </w:pPr>
      <w:r w:rsidRPr="00AF364C">
        <w:rPr>
          <w:rFonts w:ascii="새굴림" w:eastAsia="새굴림" w:hAnsi="새굴림" w:cs="새굴림" w:hint="eastAsia"/>
          <w:b/>
          <w:bCs/>
          <w:color w:val="000000"/>
          <w:kern w:val="0"/>
          <w:szCs w:val="20"/>
          <w:lang w:eastAsia="ja-JP"/>
        </w:rPr>
        <w:t>届</w:t>
      </w:r>
      <w:r w:rsidRPr="00AF364C">
        <w:rPr>
          <w:rFonts w:hAnsi="바탕" w:cs="바탕" w:hint="eastAsia"/>
          <w:b/>
          <w:bCs/>
          <w:color w:val="000000"/>
          <w:kern w:val="0"/>
          <w:szCs w:val="20"/>
          <w:lang w:eastAsia="ja-JP"/>
        </w:rPr>
        <w:t>け先</w:t>
      </w:r>
      <w:r w:rsidRPr="00AF364C">
        <w:rPr>
          <w:rFonts w:hAnsi="바탕" w:cs="굴림" w:hint="eastAsia"/>
          <w:b/>
          <w:bCs/>
          <w:color w:val="000000"/>
          <w:kern w:val="0"/>
          <w:szCs w:val="20"/>
          <w:lang w:eastAsia="ja-JP"/>
        </w:rPr>
        <w:t xml:space="preserve"> : 712-714 慶北 慶山市 珍良邑 </w:t>
      </w:r>
      <w:r w:rsidR="009F594F">
        <w:rPr>
          <w:rFonts w:hAnsi="바탕" w:cs="굴림" w:hint="eastAsia"/>
          <w:b/>
          <w:bCs/>
          <w:color w:val="000000"/>
          <w:kern w:val="0"/>
          <w:szCs w:val="20"/>
          <w:lang w:eastAsia="ja-JP"/>
        </w:rPr>
        <w:t>大邱大路</w:t>
      </w:r>
      <w:r w:rsidRPr="00AF364C">
        <w:rPr>
          <w:rFonts w:hAnsi="바탕" w:cs="굴림" w:hint="eastAsia"/>
          <w:b/>
          <w:bCs/>
          <w:color w:val="000000"/>
          <w:kern w:val="0"/>
          <w:szCs w:val="20"/>
          <w:lang w:eastAsia="ja-JP"/>
        </w:rPr>
        <w:t xml:space="preserve"> 15  </w:t>
      </w:r>
    </w:p>
    <w:p w:rsidR="00AF364C" w:rsidRPr="00AF364C" w:rsidRDefault="00AF364C" w:rsidP="00AF364C">
      <w:pPr>
        <w:widowControl/>
        <w:wordWrap/>
        <w:autoSpaceDE/>
        <w:autoSpaceDN/>
        <w:snapToGrid w:val="0"/>
        <w:spacing w:line="240" w:lineRule="atLeast"/>
        <w:ind w:left="100"/>
        <w:jc w:val="center"/>
        <w:rPr>
          <w:rFonts w:hAnsi="바탕" w:cs="굴림"/>
          <w:color w:val="000000"/>
          <w:kern w:val="0"/>
          <w:szCs w:val="20"/>
          <w:lang w:eastAsia="ja-JP"/>
        </w:rPr>
      </w:pPr>
      <w:r w:rsidRPr="00AF364C">
        <w:rPr>
          <w:rFonts w:hAnsi="바탕" w:cs="굴림" w:hint="eastAsia"/>
          <w:b/>
          <w:bCs/>
          <w:color w:val="000000"/>
          <w:kern w:val="0"/>
          <w:szCs w:val="20"/>
          <w:lang w:eastAsia="ja-JP"/>
        </w:rPr>
        <w:t>大邱大</w:t>
      </w:r>
      <w:r w:rsidRPr="00AF364C">
        <w:rPr>
          <w:rFonts w:ascii="새굴림" w:eastAsia="새굴림" w:hAnsi="새굴림" w:cs="새굴림" w:hint="eastAsia"/>
          <w:b/>
          <w:bCs/>
          <w:color w:val="000000"/>
          <w:kern w:val="0"/>
          <w:szCs w:val="20"/>
          <w:lang w:eastAsia="ja-JP"/>
        </w:rPr>
        <w:t>学</w:t>
      </w:r>
      <w:r w:rsidRPr="00AF364C">
        <w:rPr>
          <w:rFonts w:hAnsi="바탕" w:cs="바탕" w:hint="eastAsia"/>
          <w:b/>
          <w:bCs/>
          <w:color w:val="000000"/>
          <w:kern w:val="0"/>
          <w:szCs w:val="20"/>
          <w:lang w:eastAsia="ja-JP"/>
        </w:rPr>
        <w:t>校</w:t>
      </w:r>
      <w:bookmarkStart w:id="2" w:name="_GoBack"/>
      <w:bookmarkEnd w:id="2"/>
      <w:r w:rsidR="008C0F56">
        <w:rPr>
          <w:rFonts w:ascii="MS Mincho" w:eastAsia="MS Mincho" w:hAnsi="MS Mincho" w:cs="MS Mincho" w:hint="eastAsia"/>
          <w:b/>
          <w:bCs/>
          <w:color w:val="000000"/>
          <w:kern w:val="0"/>
          <w:szCs w:val="20"/>
          <w:lang w:eastAsia="ja-JP"/>
        </w:rPr>
        <w:t xml:space="preserve">就職支援チーム　</w:t>
      </w:r>
      <w:r w:rsidRPr="00AF364C">
        <w:rPr>
          <w:rFonts w:hAnsi="바탕" w:cs="바탕" w:hint="eastAsia"/>
          <w:b/>
          <w:bCs/>
          <w:color w:val="000000"/>
          <w:kern w:val="0"/>
          <w:szCs w:val="20"/>
          <w:lang w:eastAsia="ja-JP"/>
        </w:rPr>
        <w:t>現場</w:t>
      </w:r>
      <w:r w:rsidRPr="00AF364C">
        <w:rPr>
          <w:rFonts w:ascii="새굴림" w:eastAsia="새굴림" w:hAnsi="새굴림" w:cs="새굴림" w:hint="eastAsia"/>
          <w:b/>
          <w:bCs/>
          <w:color w:val="000000"/>
          <w:kern w:val="0"/>
          <w:szCs w:val="20"/>
          <w:lang w:eastAsia="ja-JP"/>
        </w:rPr>
        <w:t>実</w:t>
      </w:r>
      <w:r w:rsidRPr="00AF364C">
        <w:rPr>
          <w:rFonts w:hAnsi="바탕" w:cs="바탕" w:hint="eastAsia"/>
          <w:b/>
          <w:bCs/>
          <w:color w:val="000000"/>
          <w:kern w:val="0"/>
          <w:szCs w:val="20"/>
          <w:lang w:eastAsia="ja-JP"/>
        </w:rPr>
        <w:t>習担</w:t>
      </w:r>
      <w:r w:rsidRPr="00AF364C">
        <w:rPr>
          <w:rFonts w:ascii="새굴림" w:eastAsia="새굴림" w:hAnsi="새굴림" w:cs="새굴림" w:hint="eastAsia"/>
          <w:b/>
          <w:bCs/>
          <w:color w:val="000000"/>
          <w:kern w:val="0"/>
          <w:szCs w:val="20"/>
          <w:lang w:eastAsia="ja-JP"/>
        </w:rPr>
        <w:t>当</w:t>
      </w:r>
      <w:r w:rsidRPr="00AF364C">
        <w:rPr>
          <w:rFonts w:hAnsi="바탕" w:cs="바탕" w:hint="eastAsia"/>
          <w:b/>
          <w:bCs/>
          <w:color w:val="000000"/>
          <w:kern w:val="0"/>
          <w:szCs w:val="20"/>
          <w:lang w:eastAsia="ja-JP"/>
        </w:rPr>
        <w:t>者貴</w:t>
      </w:r>
      <w:r w:rsidRPr="00AF364C">
        <w:rPr>
          <w:rFonts w:hAnsi="바탕" w:cs="굴림" w:hint="eastAsia"/>
          <w:b/>
          <w:bCs/>
          <w:color w:val="000000"/>
          <w:kern w:val="0"/>
          <w:szCs w:val="20"/>
          <w:lang w:eastAsia="ja-JP"/>
        </w:rPr>
        <w:t>下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 xml:space="preserve"> </w:t>
      </w:r>
    </w:p>
    <w:p w:rsidR="00AF364C" w:rsidRPr="00AF364C" w:rsidRDefault="00AF364C" w:rsidP="00AF364C">
      <w:pPr>
        <w:widowControl/>
        <w:wordWrap/>
        <w:autoSpaceDE/>
        <w:autoSpaceDN/>
        <w:snapToGrid w:val="0"/>
        <w:spacing w:line="240" w:lineRule="atLeast"/>
        <w:rPr>
          <w:rFonts w:ascii="굴림" w:eastAsia="굴림" w:hAnsi="굴림" w:cs="굴림"/>
          <w:color w:val="000000"/>
          <w:kern w:val="0"/>
          <w:szCs w:val="20"/>
          <w:lang w:eastAsia="ja-JP"/>
        </w:rPr>
      </w:pPr>
    </w:p>
    <w:p w:rsidR="00AF364C" w:rsidRPr="00AF364C" w:rsidRDefault="00AF364C" w:rsidP="00AF364C">
      <w:pPr>
        <w:wordWrap/>
        <w:snapToGrid w:val="0"/>
        <w:spacing w:line="240" w:lineRule="atLeast"/>
        <w:rPr>
          <w:lang w:eastAsia="ja-JP"/>
        </w:rPr>
      </w:pPr>
    </w:p>
    <w:sectPr w:rsidR="00AF364C" w:rsidRPr="00AF364C" w:rsidSect="00A565E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04A" w:rsidRDefault="006D604A" w:rsidP="00FA6B22">
      <w:r>
        <w:separator/>
      </w:r>
    </w:p>
  </w:endnote>
  <w:endnote w:type="continuationSeparator" w:id="0">
    <w:p w:rsidR="006D604A" w:rsidRDefault="006D604A" w:rsidP="00FA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04A" w:rsidRDefault="006D604A" w:rsidP="00FA6B22">
      <w:r>
        <w:separator/>
      </w:r>
    </w:p>
  </w:footnote>
  <w:footnote w:type="continuationSeparator" w:id="0">
    <w:p w:rsidR="006D604A" w:rsidRDefault="006D604A" w:rsidP="00FA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4C"/>
    <w:rsid w:val="00027C2F"/>
    <w:rsid w:val="00104DAA"/>
    <w:rsid w:val="00560674"/>
    <w:rsid w:val="006D604A"/>
    <w:rsid w:val="006E2CDA"/>
    <w:rsid w:val="00861507"/>
    <w:rsid w:val="008C0F56"/>
    <w:rsid w:val="009E3AAA"/>
    <w:rsid w:val="009F594F"/>
    <w:rsid w:val="00A565E3"/>
    <w:rsid w:val="00AF364C"/>
    <w:rsid w:val="00DC07DE"/>
    <w:rsid w:val="00F1308E"/>
    <w:rsid w:val="00F641A0"/>
    <w:rsid w:val="00FA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364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4">
    <w:name w:val="Balloon Text"/>
    <w:basedOn w:val="a"/>
    <w:semiHidden/>
    <w:rsid w:val="00AF364C"/>
    <w:rPr>
      <w:rFonts w:ascii="Arial" w:eastAsia="돋움" w:hAnsi="Arial"/>
      <w:sz w:val="18"/>
      <w:szCs w:val="18"/>
    </w:rPr>
  </w:style>
  <w:style w:type="paragraph" w:styleId="a5">
    <w:name w:val="header"/>
    <w:basedOn w:val="a"/>
    <w:link w:val="Char"/>
    <w:uiPriority w:val="99"/>
    <w:semiHidden/>
    <w:unhideWhenUsed/>
    <w:rsid w:val="00FA6B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FA6B22"/>
    <w:rPr>
      <w:rFonts w:ascii="바탕"/>
      <w:kern w:val="2"/>
      <w:szCs w:val="24"/>
    </w:rPr>
  </w:style>
  <w:style w:type="paragraph" w:styleId="a6">
    <w:name w:val="footer"/>
    <w:basedOn w:val="a"/>
    <w:link w:val="Char0"/>
    <w:uiPriority w:val="99"/>
    <w:semiHidden/>
    <w:unhideWhenUsed/>
    <w:rsid w:val="00FA6B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FA6B22"/>
    <w:rPr>
      <w:rFonts w:ascii="바탕"/>
      <w:kern w:val="2"/>
      <w:szCs w:val="24"/>
    </w:rPr>
  </w:style>
  <w:style w:type="character" w:customStyle="1" w:styleId="han">
    <w:name w:val="han"/>
    <w:basedOn w:val="a0"/>
    <w:rsid w:val="00DC07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364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4">
    <w:name w:val="Balloon Text"/>
    <w:basedOn w:val="a"/>
    <w:semiHidden/>
    <w:rsid w:val="00AF364C"/>
    <w:rPr>
      <w:rFonts w:ascii="Arial" w:eastAsia="돋움" w:hAnsi="Arial"/>
      <w:sz w:val="18"/>
      <w:szCs w:val="18"/>
    </w:rPr>
  </w:style>
  <w:style w:type="paragraph" w:styleId="a5">
    <w:name w:val="header"/>
    <w:basedOn w:val="a"/>
    <w:link w:val="Char"/>
    <w:uiPriority w:val="99"/>
    <w:semiHidden/>
    <w:unhideWhenUsed/>
    <w:rsid w:val="00FA6B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FA6B22"/>
    <w:rPr>
      <w:rFonts w:ascii="바탕"/>
      <w:kern w:val="2"/>
      <w:szCs w:val="24"/>
    </w:rPr>
  </w:style>
  <w:style w:type="paragraph" w:styleId="a6">
    <w:name w:val="footer"/>
    <w:basedOn w:val="a"/>
    <w:link w:val="Char0"/>
    <w:uiPriority w:val="99"/>
    <w:semiHidden/>
    <w:unhideWhenUsed/>
    <w:rsid w:val="00FA6B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FA6B22"/>
    <w:rPr>
      <w:rFonts w:ascii="바탕"/>
      <w:kern w:val="2"/>
      <w:szCs w:val="24"/>
    </w:rPr>
  </w:style>
  <w:style w:type="character" w:customStyle="1" w:styleId="han">
    <w:name w:val="han"/>
    <w:basedOn w:val="a0"/>
    <w:rsid w:val="00DC0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現場実習教育機関評価書</vt:lpstr>
    </vt:vector>
  </TitlesOfParts>
  <Company>dgu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現場実習教育機関評価書</dc:title>
  <dc:creator>staff</dc:creator>
  <cp:lastModifiedBy>USER</cp:lastModifiedBy>
  <cp:revision>2</cp:revision>
  <cp:lastPrinted>2007-06-08T03:55:00Z</cp:lastPrinted>
  <dcterms:created xsi:type="dcterms:W3CDTF">2017-03-10T07:58:00Z</dcterms:created>
  <dcterms:modified xsi:type="dcterms:W3CDTF">2017-03-10T07:58:00Z</dcterms:modified>
</cp:coreProperties>
</file>